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ED" w:rsidRPr="008F298F" w:rsidRDefault="00F824ED" w:rsidP="00F824ED">
      <w:pPr>
        <w:pStyle w:val="Default"/>
        <w:jc w:val="center"/>
        <w:rPr>
          <w:b/>
          <w:bCs/>
          <w:sz w:val="40"/>
          <w:szCs w:val="40"/>
        </w:rPr>
      </w:pPr>
      <w:r w:rsidRPr="008F298F">
        <w:rPr>
          <w:b/>
          <w:bCs/>
          <w:sz w:val="40"/>
          <w:szCs w:val="40"/>
        </w:rPr>
        <w:t>ČESTNÉ PROHLÁŠENÍ</w:t>
      </w:r>
    </w:p>
    <w:p w:rsidR="00B66D1A" w:rsidRPr="008F298F" w:rsidRDefault="00B66D1A" w:rsidP="00F824ED">
      <w:pPr>
        <w:pStyle w:val="Default"/>
        <w:jc w:val="center"/>
        <w:rPr>
          <w:sz w:val="23"/>
          <w:szCs w:val="23"/>
        </w:rPr>
      </w:pPr>
    </w:p>
    <w:p w:rsidR="008F298F" w:rsidRPr="00106B03" w:rsidRDefault="008F298F" w:rsidP="008F298F">
      <w:pPr>
        <w:jc w:val="center"/>
        <w:rPr>
          <w:rFonts w:ascii="Calibri" w:hAnsi="Calibri"/>
          <w:sz w:val="22"/>
          <w:szCs w:val="22"/>
        </w:rPr>
      </w:pPr>
      <w:r w:rsidRPr="00106B03">
        <w:rPr>
          <w:rFonts w:ascii="Calibri" w:hAnsi="Calibri"/>
          <w:sz w:val="22"/>
          <w:szCs w:val="22"/>
        </w:rPr>
        <w:t>ve smyslu ustanovení § 9 odst. 3 zákona č. 258/2000 Sb., o ochraně veřejného zdraví a o změně některých souvisejících zákonů, v platném znění</w:t>
      </w:r>
    </w:p>
    <w:p w:rsidR="004F3185" w:rsidRPr="00106B03" w:rsidRDefault="004F3185" w:rsidP="00F824ED">
      <w:pPr>
        <w:pStyle w:val="Default"/>
        <w:jc w:val="center"/>
        <w:rPr>
          <w:sz w:val="22"/>
          <w:szCs w:val="22"/>
        </w:rPr>
      </w:pPr>
    </w:p>
    <w:p w:rsidR="008F298F" w:rsidRPr="00106B03" w:rsidRDefault="008F298F" w:rsidP="008F298F">
      <w:pPr>
        <w:pStyle w:val="Default"/>
        <w:jc w:val="center"/>
        <w:rPr>
          <w:b/>
        </w:rPr>
      </w:pPr>
      <w:r w:rsidRPr="00106B03">
        <w:rPr>
          <w:b/>
        </w:rPr>
        <w:t xml:space="preserve">O NEEXISTENCI PŘÍZNAKŮ VIROVÉHO INFEKČNÍHO ONEMOCNĚNÍ + COVID-19 </w:t>
      </w:r>
    </w:p>
    <w:p w:rsidR="00F824ED" w:rsidRPr="008F298F" w:rsidRDefault="00F824ED" w:rsidP="00F824ED">
      <w:pPr>
        <w:pStyle w:val="Default"/>
        <w:jc w:val="center"/>
        <w:rPr>
          <w:sz w:val="23"/>
          <w:szCs w:val="23"/>
        </w:rPr>
      </w:pPr>
    </w:p>
    <w:p w:rsidR="00F824ED" w:rsidRPr="008F298F" w:rsidRDefault="00F824ED" w:rsidP="00F824ED">
      <w:pPr>
        <w:pStyle w:val="Default"/>
        <w:rPr>
          <w:b/>
          <w:bCs/>
          <w:i/>
          <w:iCs/>
          <w:sz w:val="23"/>
          <w:szCs w:val="23"/>
        </w:rPr>
      </w:pPr>
      <w:r w:rsidRPr="008F298F">
        <w:rPr>
          <w:b/>
          <w:bCs/>
          <w:sz w:val="23"/>
          <w:szCs w:val="23"/>
        </w:rPr>
        <w:t xml:space="preserve">Jméno a příjmení </w:t>
      </w:r>
      <w:r w:rsidR="008F298F" w:rsidRPr="008F298F">
        <w:rPr>
          <w:b/>
          <w:bCs/>
          <w:i/>
          <w:iCs/>
          <w:sz w:val="23"/>
          <w:szCs w:val="23"/>
        </w:rPr>
        <w:t>(dítěte/sportovce/účastníka sportovního pobytu</w:t>
      </w:r>
      <w:r w:rsidR="0097686E">
        <w:rPr>
          <w:b/>
          <w:bCs/>
          <w:i/>
          <w:iCs/>
          <w:sz w:val="23"/>
          <w:szCs w:val="23"/>
        </w:rPr>
        <w:t>,</w:t>
      </w:r>
      <w:r w:rsidRPr="008F298F">
        <w:rPr>
          <w:b/>
          <w:bCs/>
          <w:i/>
          <w:iCs/>
          <w:sz w:val="23"/>
          <w:szCs w:val="23"/>
        </w:rPr>
        <w:t xml:space="preserve"> tréninku)</w:t>
      </w:r>
    </w:p>
    <w:p w:rsidR="005E2BA4" w:rsidRDefault="005E2BA4" w:rsidP="00F824ED">
      <w:pPr>
        <w:pStyle w:val="Default"/>
        <w:rPr>
          <w:sz w:val="23"/>
          <w:szCs w:val="23"/>
        </w:rPr>
      </w:pPr>
      <w:r w:rsidRPr="008F298F">
        <w:rPr>
          <w:sz w:val="23"/>
          <w:szCs w:val="23"/>
        </w:rPr>
        <w:tab/>
      </w:r>
      <w:r w:rsidRPr="008F298F">
        <w:rPr>
          <w:sz w:val="23"/>
          <w:szCs w:val="23"/>
        </w:rPr>
        <w:tab/>
      </w:r>
      <w:r w:rsidRPr="008F298F">
        <w:rPr>
          <w:sz w:val="23"/>
          <w:szCs w:val="23"/>
        </w:rPr>
        <w:tab/>
      </w:r>
      <w:r w:rsidRPr="008F298F">
        <w:rPr>
          <w:sz w:val="23"/>
          <w:szCs w:val="23"/>
        </w:rPr>
        <w:tab/>
      </w:r>
      <w:r w:rsidRPr="008F298F">
        <w:rPr>
          <w:sz w:val="23"/>
          <w:szCs w:val="23"/>
        </w:rPr>
        <w:tab/>
      </w:r>
      <w:r w:rsidRPr="008F298F">
        <w:rPr>
          <w:sz w:val="23"/>
          <w:szCs w:val="23"/>
        </w:rPr>
        <w:tab/>
      </w:r>
    </w:p>
    <w:p w:rsidR="00F67F6F" w:rsidRPr="00F67F6F" w:rsidRDefault="00F67F6F" w:rsidP="00F824ED">
      <w:pPr>
        <w:pStyle w:val="Default"/>
        <w:rPr>
          <w:sz w:val="23"/>
          <w:szCs w:val="23"/>
        </w:rPr>
      </w:pPr>
    </w:p>
    <w:p w:rsidR="00F824ED" w:rsidRDefault="00F824ED" w:rsidP="00F824ED">
      <w:pPr>
        <w:pStyle w:val="Default"/>
        <w:rPr>
          <w:sz w:val="23"/>
          <w:szCs w:val="23"/>
        </w:rPr>
      </w:pPr>
      <w:r w:rsidRPr="008F298F">
        <w:rPr>
          <w:sz w:val="23"/>
          <w:szCs w:val="23"/>
        </w:rPr>
        <w:t>…................................................................................................................</w:t>
      </w:r>
      <w:r w:rsidR="00F67F6F">
        <w:rPr>
          <w:sz w:val="23"/>
          <w:szCs w:val="23"/>
        </w:rPr>
        <w:t>...............................</w:t>
      </w:r>
      <w:r w:rsidR="00F67F6F">
        <w:rPr>
          <w:sz w:val="23"/>
          <w:szCs w:val="23"/>
        </w:rPr>
        <w:tab/>
        <w:t>..</w:t>
      </w:r>
    </w:p>
    <w:p w:rsidR="00F67F6F" w:rsidRPr="008F298F" w:rsidRDefault="00F67F6F" w:rsidP="00F824ED">
      <w:pPr>
        <w:pStyle w:val="Default"/>
        <w:rPr>
          <w:sz w:val="23"/>
          <w:szCs w:val="23"/>
        </w:rPr>
      </w:pPr>
    </w:p>
    <w:p w:rsidR="008F298F" w:rsidRPr="008F298F" w:rsidRDefault="008F298F" w:rsidP="00F824ED">
      <w:pPr>
        <w:pStyle w:val="Default"/>
        <w:rPr>
          <w:sz w:val="23"/>
          <w:szCs w:val="23"/>
        </w:rPr>
      </w:pPr>
    </w:p>
    <w:p w:rsidR="00F824ED" w:rsidRPr="008F298F" w:rsidRDefault="00F824ED" w:rsidP="00F824ED">
      <w:pPr>
        <w:pStyle w:val="Default"/>
        <w:rPr>
          <w:sz w:val="23"/>
          <w:szCs w:val="23"/>
        </w:rPr>
      </w:pPr>
      <w:r w:rsidRPr="008F298F">
        <w:rPr>
          <w:b/>
          <w:bCs/>
          <w:sz w:val="23"/>
          <w:szCs w:val="23"/>
        </w:rPr>
        <w:t>Datum narození:</w:t>
      </w:r>
      <w:r w:rsidR="005E2BA4" w:rsidRPr="008F298F">
        <w:rPr>
          <w:b/>
          <w:bCs/>
          <w:sz w:val="23"/>
          <w:szCs w:val="23"/>
        </w:rPr>
        <w:t xml:space="preserve"> </w:t>
      </w:r>
      <w:r w:rsidRPr="008F298F">
        <w:rPr>
          <w:sz w:val="23"/>
          <w:szCs w:val="23"/>
        </w:rPr>
        <w:t>.......................................................................................................................</w:t>
      </w:r>
    </w:p>
    <w:p w:rsidR="00F824ED" w:rsidRPr="008F298F" w:rsidRDefault="005E2BA4" w:rsidP="00F824ED">
      <w:pPr>
        <w:pStyle w:val="Default"/>
        <w:rPr>
          <w:sz w:val="23"/>
          <w:szCs w:val="23"/>
        </w:rPr>
      </w:pPr>
      <w:r w:rsidRPr="008F298F">
        <w:rPr>
          <w:sz w:val="23"/>
          <w:szCs w:val="23"/>
        </w:rPr>
        <w:tab/>
      </w:r>
      <w:r w:rsidRPr="008F298F">
        <w:rPr>
          <w:sz w:val="23"/>
          <w:szCs w:val="23"/>
        </w:rPr>
        <w:tab/>
      </w:r>
      <w:r w:rsidRPr="008F298F">
        <w:rPr>
          <w:sz w:val="23"/>
          <w:szCs w:val="23"/>
        </w:rPr>
        <w:tab/>
      </w:r>
    </w:p>
    <w:p w:rsidR="008F298F" w:rsidRPr="008F298F" w:rsidRDefault="008F298F" w:rsidP="00F824ED">
      <w:pPr>
        <w:pStyle w:val="Default"/>
        <w:rPr>
          <w:sz w:val="23"/>
          <w:szCs w:val="23"/>
        </w:rPr>
      </w:pPr>
    </w:p>
    <w:p w:rsidR="00F824ED" w:rsidRPr="008F298F" w:rsidRDefault="00F824ED" w:rsidP="00F824ED">
      <w:pPr>
        <w:pStyle w:val="Default"/>
        <w:rPr>
          <w:sz w:val="23"/>
          <w:szCs w:val="23"/>
        </w:rPr>
      </w:pPr>
      <w:r w:rsidRPr="008F298F">
        <w:rPr>
          <w:b/>
          <w:bCs/>
          <w:sz w:val="23"/>
          <w:szCs w:val="23"/>
        </w:rPr>
        <w:t>trvale bytem:</w:t>
      </w:r>
      <w:r w:rsidR="005E2BA4" w:rsidRPr="008F298F">
        <w:rPr>
          <w:b/>
          <w:bCs/>
          <w:sz w:val="23"/>
          <w:szCs w:val="23"/>
        </w:rPr>
        <w:t xml:space="preserve"> </w:t>
      </w:r>
      <w:proofErr w:type="gramStart"/>
      <w:r w:rsidRPr="008F298F">
        <w:rPr>
          <w:sz w:val="23"/>
          <w:szCs w:val="23"/>
        </w:rPr>
        <w:t>….........................................................................................................................</w:t>
      </w:r>
      <w:proofErr w:type="gramEnd"/>
    </w:p>
    <w:p w:rsidR="004F3185" w:rsidRPr="008F298F" w:rsidRDefault="004F3185" w:rsidP="00F824ED">
      <w:pPr>
        <w:pStyle w:val="Default"/>
        <w:rPr>
          <w:sz w:val="23"/>
          <w:szCs w:val="23"/>
        </w:rPr>
      </w:pPr>
    </w:p>
    <w:p w:rsidR="004F3185" w:rsidRPr="008F298F" w:rsidRDefault="004F3185" w:rsidP="00F824ED">
      <w:pPr>
        <w:pStyle w:val="Default"/>
        <w:rPr>
          <w:sz w:val="23"/>
          <w:szCs w:val="23"/>
        </w:rPr>
      </w:pPr>
    </w:p>
    <w:p w:rsidR="00F824ED" w:rsidRPr="00106B03" w:rsidRDefault="00F824ED" w:rsidP="00106B03">
      <w:pPr>
        <w:pStyle w:val="Default"/>
        <w:numPr>
          <w:ilvl w:val="0"/>
          <w:numId w:val="3"/>
        </w:numPr>
        <w:spacing w:after="221"/>
      </w:pPr>
      <w:r w:rsidRPr="00106B03">
        <w:t>Prohlašuji, že se u výše uvedeného dítěte/sportovce/účastníka</w:t>
      </w:r>
      <w:r w:rsidR="00095B36">
        <w:t xml:space="preserve"> sportovního pobytu (nebo jiné</w:t>
      </w:r>
      <w:r w:rsidR="008F298F" w:rsidRPr="00106B03">
        <w:t xml:space="preserve"> fyzick</w:t>
      </w:r>
      <w:r w:rsidR="00095B36">
        <w:t>é</w:t>
      </w:r>
      <w:r w:rsidR="008F298F" w:rsidRPr="00106B03">
        <w:t xml:space="preserve"> osob</w:t>
      </w:r>
      <w:r w:rsidR="00095B36">
        <w:t>y</w:t>
      </w:r>
      <w:r w:rsidR="008F298F" w:rsidRPr="00106B03">
        <w:t xml:space="preserve"> přítomn</w:t>
      </w:r>
      <w:r w:rsidR="00095B36">
        <w:t>é</w:t>
      </w:r>
      <w:r w:rsidR="008F298F" w:rsidRPr="00106B03">
        <w:t xml:space="preserve"> na akci)</w:t>
      </w:r>
      <w:r w:rsidRPr="00106B03">
        <w:t xml:space="preserve"> neprojevují a v posledních dvou týdnech </w:t>
      </w:r>
      <w:r w:rsidR="00095B36">
        <w:t xml:space="preserve">se </w:t>
      </w:r>
      <w:r w:rsidRPr="00106B03">
        <w:t xml:space="preserve">neprojevily </w:t>
      </w:r>
      <w:r w:rsidR="008F298F" w:rsidRPr="00106B03">
        <w:t xml:space="preserve">známky a </w:t>
      </w:r>
      <w:r w:rsidRPr="00106B03">
        <w:t xml:space="preserve">příznaky </w:t>
      </w:r>
      <w:r w:rsidR="008F298F" w:rsidRPr="00106B03">
        <w:t xml:space="preserve">akutního onemocnění, </w:t>
      </w:r>
      <w:r w:rsidRPr="00106B03">
        <w:t xml:space="preserve">virového </w:t>
      </w:r>
      <w:r w:rsidR="008F298F" w:rsidRPr="00106B03">
        <w:t xml:space="preserve">onemocnění a virového </w:t>
      </w:r>
      <w:r w:rsidRPr="00106B03">
        <w:t xml:space="preserve">infekčního onemocnění </w:t>
      </w:r>
      <w:r w:rsidRPr="00106B03">
        <w:rPr>
          <w:i/>
          <w:iCs/>
        </w:rPr>
        <w:t>(např. horečka,</w:t>
      </w:r>
      <w:r w:rsidR="008F298F" w:rsidRPr="00106B03">
        <w:rPr>
          <w:i/>
          <w:iCs/>
        </w:rPr>
        <w:t xml:space="preserve"> zvýšená teplota,</w:t>
      </w:r>
      <w:r w:rsidRPr="00106B03">
        <w:rPr>
          <w:i/>
          <w:iCs/>
        </w:rPr>
        <w:t xml:space="preserve"> kašel, </w:t>
      </w:r>
      <w:proofErr w:type="gramStart"/>
      <w:r w:rsidRPr="00106B03">
        <w:rPr>
          <w:i/>
          <w:iCs/>
        </w:rPr>
        <w:t xml:space="preserve">dušnost, </w:t>
      </w:r>
      <w:r w:rsidR="008F298F" w:rsidRPr="00106B03">
        <w:rPr>
          <w:i/>
          <w:iCs/>
        </w:rPr>
        <w:t xml:space="preserve"> </w:t>
      </w:r>
      <w:r w:rsidRPr="00106B03">
        <w:rPr>
          <w:i/>
          <w:iCs/>
        </w:rPr>
        <w:t>náhlá</w:t>
      </w:r>
      <w:proofErr w:type="gramEnd"/>
      <w:r w:rsidRPr="00106B03">
        <w:rPr>
          <w:i/>
          <w:iCs/>
        </w:rPr>
        <w:t xml:space="preserve"> ztráta chuti a čichu</w:t>
      </w:r>
      <w:r w:rsidR="008F298F" w:rsidRPr="00106B03">
        <w:rPr>
          <w:i/>
          <w:iCs/>
        </w:rPr>
        <w:t xml:space="preserve">, průjem, zvracení </w:t>
      </w:r>
      <w:r w:rsidRPr="00106B03">
        <w:rPr>
          <w:i/>
          <w:iCs/>
        </w:rPr>
        <w:t xml:space="preserve"> apod.)</w:t>
      </w:r>
      <w:r w:rsidRPr="00106B03">
        <w:t>.</w:t>
      </w:r>
    </w:p>
    <w:p w:rsidR="00095B36" w:rsidRDefault="008F298F" w:rsidP="00106B03">
      <w:pPr>
        <w:pStyle w:val="Odstavecseseznamem"/>
        <w:numPr>
          <w:ilvl w:val="0"/>
          <w:numId w:val="3"/>
        </w:numPr>
        <w:jc w:val="both"/>
        <w:rPr>
          <w:rFonts w:ascii="Calibri" w:hAnsi="Calibri"/>
        </w:rPr>
      </w:pPr>
      <w:r w:rsidRPr="00106B03">
        <w:rPr>
          <w:rFonts w:ascii="Calibri" w:hAnsi="Calibri"/>
        </w:rPr>
        <w:t xml:space="preserve">ve 14 kalendářních dnech před odjezdem nepřišlo uvedené dítě/sportovec/účastník (nebo jiná fyzická osoba přítomná na akci) do styku s osobou nemocnou infekčním, virovým infekčním onemocněním nebo </w:t>
      </w:r>
      <w:r w:rsidR="00095B36">
        <w:rPr>
          <w:rFonts w:ascii="Calibri" w:hAnsi="Calibri"/>
        </w:rPr>
        <w:t xml:space="preserve">osobou </w:t>
      </w:r>
      <w:r w:rsidRPr="00106B03">
        <w:rPr>
          <w:rFonts w:ascii="Calibri" w:hAnsi="Calibri"/>
        </w:rPr>
        <w:t xml:space="preserve">podezřelou z nákazy a ani jemu, </w:t>
      </w:r>
    </w:p>
    <w:p w:rsidR="00F67F6F" w:rsidRDefault="00F67F6F" w:rsidP="00F67F6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 w:rsidR="008F298F" w:rsidRPr="00106B03">
        <w:rPr>
          <w:rFonts w:ascii="Calibri" w:hAnsi="Calibri"/>
        </w:rPr>
        <w:t>ani jinému příslušníku rodiny žijícímu s ním ve společné domácnosti, ne</w:t>
      </w:r>
      <w:r w:rsidR="00095B36">
        <w:rPr>
          <w:rFonts w:ascii="Calibri" w:hAnsi="Calibri"/>
        </w:rPr>
        <w:t xml:space="preserve">ní nařízeno </w:t>
      </w:r>
      <w:r>
        <w:rPr>
          <w:rFonts w:ascii="Calibri" w:hAnsi="Calibri"/>
        </w:rPr>
        <w:t xml:space="preserve">             </w:t>
      </w:r>
    </w:p>
    <w:p w:rsidR="00F67F6F" w:rsidRDefault="00F67F6F" w:rsidP="00F67F6F">
      <w:pPr>
        <w:jc w:val="both"/>
      </w:pPr>
      <w:r>
        <w:rPr>
          <w:rFonts w:ascii="Calibri" w:hAnsi="Calibri"/>
        </w:rPr>
        <w:t xml:space="preserve">            </w:t>
      </w:r>
      <w:r w:rsidR="00095B36">
        <w:rPr>
          <w:rFonts w:ascii="Calibri" w:hAnsi="Calibri"/>
        </w:rPr>
        <w:t>karanténní opatření</w:t>
      </w:r>
    </w:p>
    <w:p w:rsidR="00106B03" w:rsidRPr="0097686E" w:rsidRDefault="00F67F6F" w:rsidP="00F67F6F">
      <w:pPr>
        <w:jc w:val="both"/>
        <w:rPr>
          <w:rFonts w:ascii="Calibri" w:hAnsi="Calibri"/>
        </w:rPr>
      </w:pPr>
      <w:r>
        <w:t xml:space="preserve"> </w:t>
      </w:r>
    </w:p>
    <w:p w:rsidR="008F298F" w:rsidRPr="008F298F" w:rsidRDefault="008F298F" w:rsidP="008F298F">
      <w:pPr>
        <w:numPr>
          <w:ilvl w:val="0"/>
          <w:numId w:val="3"/>
        </w:numPr>
        <w:jc w:val="both"/>
        <w:rPr>
          <w:rFonts w:ascii="Calibri" w:hAnsi="Calibri"/>
        </w:rPr>
      </w:pPr>
      <w:r w:rsidRPr="008F298F">
        <w:rPr>
          <w:rFonts w:ascii="Calibri" w:hAnsi="Calibri"/>
        </w:rPr>
        <w:t>ve 14 dnech před odjezdem nepobývalo dítě/sportovec/účastník sportovního pobytu (nebo jiná fyzická osoba přítomná na akci) v zahraničí, v případě, že ano, tak kde</w:t>
      </w:r>
    </w:p>
    <w:p w:rsidR="008F298F" w:rsidRPr="008F298F" w:rsidRDefault="008F298F" w:rsidP="008F298F">
      <w:pPr>
        <w:pStyle w:val="Default"/>
        <w:ind w:left="720"/>
        <w:rPr>
          <w:sz w:val="23"/>
          <w:szCs w:val="23"/>
        </w:rPr>
      </w:pPr>
    </w:p>
    <w:p w:rsidR="008F298F" w:rsidRPr="008F298F" w:rsidRDefault="008F298F" w:rsidP="008F298F">
      <w:pPr>
        <w:pStyle w:val="Default"/>
        <w:ind w:left="720"/>
        <w:rPr>
          <w:sz w:val="23"/>
          <w:szCs w:val="23"/>
        </w:rPr>
      </w:pPr>
      <w:r w:rsidRPr="008F298F">
        <w:rPr>
          <w:sz w:val="23"/>
          <w:szCs w:val="23"/>
        </w:rPr>
        <w:t>…………………………………………………………………………………………………………………………………….</w:t>
      </w:r>
    </w:p>
    <w:p w:rsidR="008F298F" w:rsidRPr="008F298F" w:rsidRDefault="008F298F" w:rsidP="008F298F">
      <w:pPr>
        <w:pStyle w:val="Default"/>
        <w:rPr>
          <w:sz w:val="23"/>
          <w:szCs w:val="23"/>
        </w:rPr>
      </w:pPr>
    </w:p>
    <w:p w:rsidR="00095B36" w:rsidRDefault="00F824ED" w:rsidP="008F298F">
      <w:pPr>
        <w:pStyle w:val="Default"/>
        <w:numPr>
          <w:ilvl w:val="0"/>
          <w:numId w:val="3"/>
        </w:numPr>
      </w:pPr>
      <w:r w:rsidRPr="008F298F">
        <w:rPr>
          <w:sz w:val="23"/>
          <w:szCs w:val="23"/>
        </w:rPr>
        <w:t xml:space="preserve"> </w:t>
      </w:r>
      <w:r w:rsidRPr="00106B03">
        <w:t xml:space="preserve">Prohlašuji, že jsem byl seznámen s vymezením osob s rizikovými faktory </w:t>
      </w:r>
    </w:p>
    <w:p w:rsidR="00F824ED" w:rsidRPr="00106B03" w:rsidRDefault="00F824ED" w:rsidP="00095B36">
      <w:pPr>
        <w:pStyle w:val="Default"/>
        <w:ind w:left="720"/>
      </w:pPr>
      <w:r w:rsidRPr="00106B03">
        <w:t>a s doporučením, abych zvážil tyto rizikové faktory při rozhodování o účasti na sportovních aktivitách.</w:t>
      </w:r>
    </w:p>
    <w:p w:rsidR="005B40C6" w:rsidRPr="00106B03" w:rsidRDefault="005B40C6" w:rsidP="00F824ED">
      <w:pPr>
        <w:pStyle w:val="Default"/>
      </w:pPr>
    </w:p>
    <w:p w:rsidR="00754130" w:rsidRPr="00754130" w:rsidRDefault="00754130" w:rsidP="00754130">
      <w:pPr>
        <w:jc w:val="both"/>
      </w:pPr>
      <w:r w:rsidRPr="00754130">
        <w:t>Jsem si vědom/a právních následků, které by mě postihly, kdyby toto mé prohlášení bylo nepravdivé.</w:t>
      </w:r>
    </w:p>
    <w:p w:rsidR="0098092F" w:rsidRPr="008F298F" w:rsidRDefault="0098092F" w:rsidP="00F824ED">
      <w:pPr>
        <w:pStyle w:val="Default"/>
        <w:rPr>
          <w:sz w:val="23"/>
          <w:szCs w:val="23"/>
        </w:rPr>
      </w:pPr>
    </w:p>
    <w:p w:rsidR="00F824ED" w:rsidRPr="008F298F" w:rsidRDefault="00F824ED" w:rsidP="00F824ED">
      <w:pPr>
        <w:pStyle w:val="Default"/>
        <w:rPr>
          <w:sz w:val="23"/>
          <w:szCs w:val="23"/>
        </w:rPr>
      </w:pPr>
    </w:p>
    <w:p w:rsidR="00F824ED" w:rsidRPr="008F298F" w:rsidRDefault="00106B03" w:rsidP="00F824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………………………………………………….                 </w:t>
      </w:r>
      <w:r w:rsidR="00F824ED" w:rsidRPr="008F298F">
        <w:rPr>
          <w:sz w:val="23"/>
          <w:szCs w:val="23"/>
        </w:rPr>
        <w:t>………………………………………………………………………………</w:t>
      </w:r>
    </w:p>
    <w:p w:rsidR="00F824ED" w:rsidRPr="008F298F" w:rsidRDefault="00106B03" w:rsidP="00F824E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Dne     </w:t>
      </w:r>
      <w:r w:rsidR="0096312C">
        <w:rPr>
          <w:sz w:val="23"/>
          <w:szCs w:val="23"/>
        </w:rPr>
        <w:t>/den</w:t>
      </w:r>
      <w:proofErr w:type="gramEnd"/>
      <w:r w:rsidR="0096312C">
        <w:rPr>
          <w:sz w:val="23"/>
          <w:szCs w:val="23"/>
        </w:rPr>
        <w:t xml:space="preserve"> nástupu/</w:t>
      </w:r>
      <w:r>
        <w:rPr>
          <w:sz w:val="23"/>
          <w:szCs w:val="23"/>
        </w:rPr>
        <w:t xml:space="preserve">                                      </w:t>
      </w:r>
      <w:r w:rsidR="00F824ED" w:rsidRPr="008F298F">
        <w:rPr>
          <w:sz w:val="23"/>
          <w:szCs w:val="23"/>
        </w:rPr>
        <w:t>Podpis zletilého</w:t>
      </w:r>
      <w:r w:rsidR="0098092F" w:rsidRPr="008F298F">
        <w:rPr>
          <w:sz w:val="23"/>
          <w:szCs w:val="23"/>
        </w:rPr>
        <w:t xml:space="preserve"> </w:t>
      </w:r>
      <w:r w:rsidR="00F824ED" w:rsidRPr="008F298F">
        <w:rPr>
          <w:sz w:val="23"/>
          <w:szCs w:val="23"/>
        </w:rPr>
        <w:t>sportovce/účastníka sportovní aktivity</w:t>
      </w:r>
    </w:p>
    <w:p w:rsidR="00F824ED" w:rsidRPr="008F298F" w:rsidRDefault="00106B03" w:rsidP="00F824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</w:t>
      </w:r>
      <w:r w:rsidR="00F824ED" w:rsidRPr="008F298F">
        <w:rPr>
          <w:sz w:val="23"/>
          <w:szCs w:val="23"/>
        </w:rPr>
        <w:t>nebo</w:t>
      </w:r>
    </w:p>
    <w:p w:rsidR="00F824ED" w:rsidRPr="008F298F" w:rsidRDefault="00106B03" w:rsidP="00F824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</w:t>
      </w:r>
      <w:r w:rsidR="00F824ED" w:rsidRPr="008F298F">
        <w:rPr>
          <w:sz w:val="23"/>
          <w:szCs w:val="23"/>
        </w:rPr>
        <w:t>Podpis zákonného zástupce nezletilého</w:t>
      </w:r>
    </w:p>
    <w:p w:rsidR="00F824ED" w:rsidRPr="00BE50FB" w:rsidRDefault="00F824ED" w:rsidP="00F824ED">
      <w:pPr>
        <w:pStyle w:val="Default"/>
      </w:pPr>
      <w:r w:rsidRPr="00BE50FB">
        <w:rPr>
          <w:b/>
          <w:bCs/>
        </w:rPr>
        <w:lastRenderedPageBreak/>
        <w:t>Osoby s rizikovými faktory</w:t>
      </w:r>
    </w:p>
    <w:p w:rsidR="00F824ED" w:rsidRPr="00BE50FB" w:rsidRDefault="00F824ED" w:rsidP="00F824ED">
      <w:pPr>
        <w:pStyle w:val="Default"/>
      </w:pPr>
      <w:r w:rsidRPr="00BE50FB">
        <w:rPr>
          <w:b/>
          <w:bCs/>
        </w:rPr>
        <w:t xml:space="preserve">Ministerstvo zdravotnictví stanovilo následující rizikové faktory: </w:t>
      </w:r>
    </w:p>
    <w:p w:rsidR="00F824ED" w:rsidRDefault="00F824ED" w:rsidP="00F824ED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1. Věk nad 65 let s přidruženými chronickými chorobami. </w:t>
      </w:r>
    </w:p>
    <w:p w:rsidR="00F824ED" w:rsidRDefault="00F824ED" w:rsidP="00F824ED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2. Chronické onemocnění plic </w:t>
      </w:r>
      <w:r>
        <w:rPr>
          <w:i/>
          <w:iCs/>
          <w:sz w:val="23"/>
          <w:szCs w:val="23"/>
        </w:rPr>
        <w:t xml:space="preserve">(zahrnuje i středně závažné a závažné astma </w:t>
      </w:r>
      <w:proofErr w:type="spellStart"/>
      <w:r>
        <w:rPr>
          <w:i/>
          <w:iCs/>
          <w:sz w:val="23"/>
          <w:szCs w:val="23"/>
        </w:rPr>
        <w:t>bronchiale</w:t>
      </w:r>
      <w:proofErr w:type="spellEnd"/>
      <w:r>
        <w:rPr>
          <w:i/>
          <w:iCs/>
          <w:sz w:val="23"/>
          <w:szCs w:val="23"/>
        </w:rPr>
        <w:t xml:space="preserve">) </w:t>
      </w:r>
      <w:r>
        <w:rPr>
          <w:sz w:val="23"/>
          <w:szCs w:val="23"/>
        </w:rPr>
        <w:t xml:space="preserve">s dlouhodobou systémovou farmakologickou léčbou. </w:t>
      </w:r>
    </w:p>
    <w:p w:rsidR="00F824ED" w:rsidRDefault="00F824ED" w:rsidP="00F824ED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3. Onemocnění srdce a/nebo velkých cév s dlouhodobou systémovou farmakologickou léčbou např. hypertenze. </w:t>
      </w:r>
    </w:p>
    <w:p w:rsidR="00F824ED" w:rsidRDefault="00F824ED" w:rsidP="0097686E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4. Porucha imunitního systému, např. a) při imunosupresivní léčbě </w:t>
      </w:r>
      <w:r>
        <w:rPr>
          <w:i/>
          <w:iCs/>
          <w:sz w:val="23"/>
          <w:szCs w:val="23"/>
        </w:rPr>
        <w:t>(steroidy, HIV apod.)</w:t>
      </w:r>
      <w:r>
        <w:rPr>
          <w:sz w:val="23"/>
          <w:szCs w:val="23"/>
        </w:rPr>
        <w:t xml:space="preserve">, </w:t>
      </w:r>
    </w:p>
    <w:p w:rsidR="00F824ED" w:rsidRDefault="00F824ED" w:rsidP="00F824ED">
      <w:pPr>
        <w:pStyle w:val="Default"/>
        <w:numPr>
          <w:ilvl w:val="1"/>
          <w:numId w:val="1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b) při protinádorové léčbě, </w:t>
      </w:r>
    </w:p>
    <w:p w:rsidR="00F824ED" w:rsidRDefault="00F824ED" w:rsidP="00F824ED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c) po transplantaci solidních orgánů a/nebo kostní dřeně, </w:t>
      </w:r>
    </w:p>
    <w:p w:rsidR="00F824ED" w:rsidRDefault="00F824ED" w:rsidP="009768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Těžká obezita </w:t>
      </w:r>
      <w:r>
        <w:rPr>
          <w:i/>
          <w:iCs/>
          <w:sz w:val="23"/>
          <w:szCs w:val="23"/>
        </w:rPr>
        <w:t>(BMI nad 40 kg/m</w:t>
      </w:r>
      <w:r>
        <w:rPr>
          <w:i/>
          <w:iCs/>
          <w:sz w:val="16"/>
          <w:szCs w:val="16"/>
        </w:rPr>
        <w:t>2</w:t>
      </w:r>
      <w:r>
        <w:rPr>
          <w:i/>
          <w:iCs/>
          <w:sz w:val="23"/>
          <w:szCs w:val="23"/>
        </w:rPr>
        <w:t>)</w:t>
      </w:r>
      <w:r>
        <w:rPr>
          <w:sz w:val="23"/>
          <w:szCs w:val="23"/>
        </w:rPr>
        <w:t xml:space="preserve">. </w:t>
      </w:r>
    </w:p>
    <w:p w:rsidR="00F824ED" w:rsidRDefault="00F824ED" w:rsidP="009768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Farmakologicky léčený diabetes </w:t>
      </w:r>
      <w:proofErr w:type="spellStart"/>
      <w:r>
        <w:rPr>
          <w:sz w:val="23"/>
          <w:szCs w:val="23"/>
        </w:rPr>
        <w:t>mellitus</w:t>
      </w:r>
      <w:proofErr w:type="spellEnd"/>
      <w:r>
        <w:rPr>
          <w:sz w:val="23"/>
          <w:szCs w:val="23"/>
        </w:rPr>
        <w:t xml:space="preserve">. </w:t>
      </w:r>
    </w:p>
    <w:p w:rsidR="0097686E" w:rsidRDefault="00F824ED" w:rsidP="009768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Chronické onemocnění ledvin vyžadující dočasnou nebo trvalou podporu/náhradu funkce </w:t>
      </w:r>
      <w:r w:rsidR="0097686E">
        <w:rPr>
          <w:sz w:val="23"/>
          <w:szCs w:val="23"/>
        </w:rPr>
        <w:t xml:space="preserve">  </w:t>
      </w:r>
    </w:p>
    <w:p w:rsidR="00F824ED" w:rsidRDefault="0097686E" w:rsidP="009768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F824ED">
        <w:rPr>
          <w:sz w:val="23"/>
          <w:szCs w:val="23"/>
        </w:rPr>
        <w:t xml:space="preserve">ledvin </w:t>
      </w:r>
      <w:r w:rsidR="00F824ED">
        <w:rPr>
          <w:i/>
          <w:iCs/>
          <w:sz w:val="23"/>
          <w:szCs w:val="23"/>
        </w:rPr>
        <w:t>(dialýza)</w:t>
      </w:r>
      <w:r w:rsidR="00F824ED">
        <w:rPr>
          <w:sz w:val="23"/>
          <w:szCs w:val="23"/>
        </w:rPr>
        <w:t xml:space="preserve">. </w:t>
      </w:r>
    </w:p>
    <w:p w:rsidR="00F824ED" w:rsidRDefault="00F824ED" w:rsidP="009768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Onemocnění jater </w:t>
      </w:r>
      <w:r>
        <w:rPr>
          <w:i/>
          <w:iCs/>
          <w:sz w:val="23"/>
          <w:szCs w:val="23"/>
        </w:rPr>
        <w:t>(primární nebo sekundární)</w:t>
      </w:r>
      <w:r>
        <w:rPr>
          <w:sz w:val="23"/>
          <w:szCs w:val="23"/>
        </w:rPr>
        <w:t xml:space="preserve">. </w:t>
      </w:r>
    </w:p>
    <w:p w:rsidR="00F824ED" w:rsidRDefault="00F824ED" w:rsidP="00F824ED">
      <w:pPr>
        <w:pStyle w:val="Default"/>
        <w:rPr>
          <w:sz w:val="23"/>
          <w:szCs w:val="23"/>
        </w:rPr>
      </w:pPr>
    </w:p>
    <w:p w:rsidR="006816EB" w:rsidRDefault="00F824ED" w:rsidP="00F824ED">
      <w:pPr>
        <w:rPr>
          <w:sz w:val="23"/>
          <w:szCs w:val="23"/>
        </w:rPr>
      </w:pPr>
      <w:r>
        <w:rPr>
          <w:sz w:val="23"/>
          <w:szCs w:val="23"/>
        </w:rPr>
        <w:t>Do rizikové skupiny patří osoba, která naplňuje alespoň jeden bod uvedený výše nebo pokud některý z bodů naplňuje jakákoliv osoba, která s ní žije ve společné domácnosti.</w:t>
      </w:r>
    </w:p>
    <w:p w:rsidR="00F67F6F" w:rsidRDefault="00F67F6F" w:rsidP="00F824ED">
      <w:pPr>
        <w:rPr>
          <w:sz w:val="23"/>
          <w:szCs w:val="23"/>
        </w:rPr>
      </w:pPr>
    </w:p>
    <w:p w:rsidR="00F67F6F" w:rsidRDefault="00F67F6F" w:rsidP="00F824ED">
      <w:pPr>
        <w:rPr>
          <w:sz w:val="23"/>
          <w:szCs w:val="23"/>
        </w:rPr>
      </w:pPr>
    </w:p>
    <w:p w:rsidR="00F67F6F" w:rsidRDefault="00F67F6F" w:rsidP="00F824ED">
      <w:pPr>
        <w:rPr>
          <w:sz w:val="23"/>
          <w:szCs w:val="23"/>
        </w:rPr>
      </w:pPr>
    </w:p>
    <w:p w:rsidR="00F67F6F" w:rsidRDefault="00F67F6F" w:rsidP="00F824ED">
      <w:pPr>
        <w:rPr>
          <w:sz w:val="23"/>
          <w:szCs w:val="23"/>
        </w:rPr>
      </w:pPr>
    </w:p>
    <w:p w:rsidR="00F67F6F" w:rsidRDefault="00BE50FB" w:rsidP="00BE50FB">
      <w:pPr>
        <w:suppressAutoHyphens w:val="0"/>
        <w:autoSpaceDE w:val="0"/>
        <w:autoSpaceDN w:val="0"/>
        <w:adjustRightInd w:val="0"/>
      </w:pPr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 xml:space="preserve">Prohlášení musí datováno a podepsáno v den </w:t>
      </w:r>
      <w:r w:rsidR="00F451CC"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nástupu</w:t>
      </w:r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 xml:space="preserve"> dítěte na </w:t>
      </w:r>
      <w:r w:rsidR="00F451CC"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soustředění</w:t>
      </w:r>
      <w:bookmarkStart w:id="0" w:name="_GoBack"/>
      <w:bookmarkEnd w:id="0"/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. Prohlášení účastník odevzdá spolu s potvrzením o zdravotní způsobilost dítěte a průkazem zdravotní pojišťovny.</w:t>
      </w:r>
    </w:p>
    <w:p w:rsidR="00F67F6F" w:rsidRDefault="00F67F6F" w:rsidP="00F824ED"/>
    <w:sectPr w:rsidR="00F67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A76" w:rsidRDefault="00824A76" w:rsidP="00C74F8B">
      <w:r>
        <w:separator/>
      </w:r>
    </w:p>
  </w:endnote>
  <w:endnote w:type="continuationSeparator" w:id="0">
    <w:p w:rsidR="00824A76" w:rsidRDefault="00824A76" w:rsidP="00C7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A76" w:rsidRDefault="00824A76" w:rsidP="00C74F8B">
      <w:r>
        <w:separator/>
      </w:r>
    </w:p>
  </w:footnote>
  <w:footnote w:type="continuationSeparator" w:id="0">
    <w:p w:rsidR="00824A76" w:rsidRDefault="00824A76" w:rsidP="00C74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1F0D"/>
    <w:multiLevelType w:val="hybridMultilevel"/>
    <w:tmpl w:val="DEDAEA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29EC1"/>
    <w:multiLevelType w:val="hybridMultilevel"/>
    <w:tmpl w:val="FE78BB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6D72E2D"/>
    <w:multiLevelType w:val="hybridMultilevel"/>
    <w:tmpl w:val="C5ACD744"/>
    <w:lvl w:ilvl="0" w:tplc="ECE83A1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ED"/>
    <w:rsid w:val="00095B36"/>
    <w:rsid w:val="000A387B"/>
    <w:rsid w:val="00106B03"/>
    <w:rsid w:val="00191789"/>
    <w:rsid w:val="00264D33"/>
    <w:rsid w:val="00290921"/>
    <w:rsid w:val="003F130E"/>
    <w:rsid w:val="004E6646"/>
    <w:rsid w:val="004F3185"/>
    <w:rsid w:val="005B40C6"/>
    <w:rsid w:val="005E2BA4"/>
    <w:rsid w:val="00676420"/>
    <w:rsid w:val="00677A64"/>
    <w:rsid w:val="006816EB"/>
    <w:rsid w:val="00754130"/>
    <w:rsid w:val="00824A76"/>
    <w:rsid w:val="00877808"/>
    <w:rsid w:val="008F298F"/>
    <w:rsid w:val="0096312C"/>
    <w:rsid w:val="0097686E"/>
    <w:rsid w:val="0098092F"/>
    <w:rsid w:val="00B66D1A"/>
    <w:rsid w:val="00BE50FB"/>
    <w:rsid w:val="00C74F8B"/>
    <w:rsid w:val="00F35604"/>
    <w:rsid w:val="00F451CC"/>
    <w:rsid w:val="00F67F6F"/>
    <w:rsid w:val="00F824ED"/>
    <w:rsid w:val="00FC6C2A"/>
    <w:rsid w:val="00F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9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824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F2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9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824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F2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514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I&amp;C Energo a.s.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Suchý Pavel</dc:creator>
  <cp:lastModifiedBy>Jeníček</cp:lastModifiedBy>
  <cp:revision>13</cp:revision>
  <cp:lastPrinted>2020-05-11T17:59:00Z</cp:lastPrinted>
  <dcterms:created xsi:type="dcterms:W3CDTF">2020-05-11T10:03:00Z</dcterms:created>
  <dcterms:modified xsi:type="dcterms:W3CDTF">2021-08-04T20:11:00Z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owner="Suchý Pavel" position="TopRight" marginX="0" marginY="0" classifiedOn="2020-05-11T12:03:32.429568+02</vt:lpwstr>
  </property>
  <property fmtid="{D5CDD505-2E9C-101B-9397-08002B2CF9AE}" pid="3" name="DocumentTagging.ClassificationMark.P01">
    <vt:lpwstr>:00" showPrintedBy="false" showPrintDate="false" language="cs" ApplicationVersion="Microsoft Word, 16.0" addinVersion="5.10.5.44" template="CEZ"&gt;&lt;history bulk="false" class="Veřejné" code="C0" user="Mleziva Jaroslav" divisionPrefix="CEZ-DJE" mappingV</vt:lpwstr>
  </property>
  <property fmtid="{D5CDD505-2E9C-101B-9397-08002B2CF9AE}" pid="4" name="DocumentTagging.ClassificationMark.P02">
    <vt:lpwstr>ersion="1" date="2020-05-11T12:03:32.5544307+02:00"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e83b9d3f-f536-4704-9fa1-8d022f32e6bb_Enabled">
    <vt:lpwstr>true</vt:lpwstr>
  </property>
  <property fmtid="{D5CDD505-2E9C-101B-9397-08002B2CF9AE}" pid="7" name="MSIP_Label_e83b9d3f-f536-4704-9fa1-8d022f32e6bb_SetDate">
    <vt:lpwstr>2020-05-11T10:03:34Z</vt:lpwstr>
  </property>
  <property fmtid="{D5CDD505-2E9C-101B-9397-08002B2CF9AE}" pid="8" name="MSIP_Label_e83b9d3f-f536-4704-9fa1-8d022f32e6bb_Method">
    <vt:lpwstr>Standard</vt:lpwstr>
  </property>
  <property fmtid="{D5CDD505-2E9C-101B-9397-08002B2CF9AE}" pid="9" name="MSIP_Label_e83b9d3f-f536-4704-9fa1-8d022f32e6bb_Name">
    <vt:lpwstr>L00100</vt:lpwstr>
  </property>
  <property fmtid="{D5CDD505-2E9C-101B-9397-08002B2CF9AE}" pid="10" name="MSIP_Label_e83b9d3f-f536-4704-9fa1-8d022f32e6bb_SiteId">
    <vt:lpwstr>b233f9e1-5599-4693-9cef-38858fe25406</vt:lpwstr>
  </property>
  <property fmtid="{D5CDD505-2E9C-101B-9397-08002B2CF9AE}" pid="11" name="MSIP_Label_e83b9d3f-f536-4704-9fa1-8d022f32e6bb_ActionId">
    <vt:lpwstr>be07af01-9462-4e20-ac28-8323b6648150</vt:lpwstr>
  </property>
  <property fmtid="{D5CDD505-2E9C-101B-9397-08002B2CF9AE}" pid="12" name="MSIP_Label_e83b9d3f-f536-4704-9fa1-8d022f32e6bb_ContentBits">
    <vt:lpwstr>0</vt:lpwstr>
  </property>
  <property fmtid="{D5CDD505-2E9C-101B-9397-08002B2CF9AE}" pid="13" name="DocumentClasification">
    <vt:lpwstr>Veřejné</vt:lpwstr>
  </property>
  <property fmtid="{D5CDD505-2E9C-101B-9397-08002B2CF9AE}" pid="14" name="CEZ_DLP">
    <vt:lpwstr>CEZ:CEZ-DJE:D</vt:lpwstr>
  </property>
</Properties>
</file>