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A070F" w14:textId="77777777" w:rsidR="00762DF2" w:rsidRPr="00D62684" w:rsidRDefault="00762DF2" w:rsidP="00D62684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D62684">
        <w:rPr>
          <w:b/>
          <w:bCs/>
          <w:sz w:val="40"/>
          <w:szCs w:val="40"/>
        </w:rPr>
        <w:t>JIHOČESKÁ LIGA 2022</w:t>
      </w:r>
    </w:p>
    <w:p w14:paraId="085D91A3" w14:textId="77777777" w:rsidR="00762DF2" w:rsidRPr="00D62684" w:rsidRDefault="00762DF2" w:rsidP="00D62684">
      <w:pPr>
        <w:tabs>
          <w:tab w:val="left" w:pos="567"/>
        </w:tabs>
        <w:jc w:val="center"/>
        <w:rPr>
          <w:sz w:val="28"/>
          <w:szCs w:val="28"/>
        </w:rPr>
      </w:pPr>
      <w:r w:rsidRPr="00D62684">
        <w:rPr>
          <w:sz w:val="28"/>
          <w:szCs w:val="28"/>
        </w:rPr>
        <w:t>IV. ročník závodu v základním a kombinovaném programu moderní gymnastiky</w:t>
      </w:r>
    </w:p>
    <w:p w14:paraId="08A8BCC3" w14:textId="4DE05BDA" w:rsidR="00762DF2" w:rsidRPr="00D62684" w:rsidRDefault="00762DF2" w:rsidP="00D62684">
      <w:pPr>
        <w:tabs>
          <w:tab w:val="left" w:pos="567"/>
        </w:tabs>
        <w:jc w:val="center"/>
        <w:rPr>
          <w:sz w:val="28"/>
          <w:szCs w:val="28"/>
        </w:rPr>
      </w:pPr>
      <w:r w:rsidRPr="00D62684">
        <w:rPr>
          <w:sz w:val="28"/>
          <w:szCs w:val="28"/>
        </w:rPr>
        <w:t>2. kolo – GSK Tábor</w:t>
      </w:r>
    </w:p>
    <w:p w14:paraId="4C5E2E33" w14:textId="3D59AF1C" w:rsidR="00762DF2" w:rsidRPr="00D62684" w:rsidRDefault="00762DF2" w:rsidP="00D62684">
      <w:pPr>
        <w:tabs>
          <w:tab w:val="left" w:pos="567"/>
        </w:tabs>
        <w:rPr>
          <w:sz w:val="28"/>
          <w:szCs w:val="28"/>
        </w:rPr>
      </w:pPr>
      <w:r w:rsidRPr="00D62684">
        <w:rPr>
          <w:sz w:val="28"/>
          <w:szCs w:val="28"/>
        </w:rPr>
        <w:t>Pořadatel: GSK Tábor</w:t>
      </w:r>
    </w:p>
    <w:p w14:paraId="541F3E8E" w14:textId="6863F5A9" w:rsidR="00762DF2" w:rsidRPr="00D62684" w:rsidRDefault="00762DF2" w:rsidP="00D62684">
      <w:pPr>
        <w:tabs>
          <w:tab w:val="left" w:pos="567"/>
        </w:tabs>
        <w:rPr>
          <w:sz w:val="28"/>
          <w:szCs w:val="28"/>
        </w:rPr>
      </w:pPr>
      <w:r w:rsidRPr="00D62684">
        <w:rPr>
          <w:sz w:val="28"/>
          <w:szCs w:val="28"/>
        </w:rPr>
        <w:t>Datum:</w:t>
      </w:r>
      <w:r w:rsidR="00804985">
        <w:rPr>
          <w:sz w:val="28"/>
          <w:szCs w:val="28"/>
        </w:rPr>
        <w:t xml:space="preserve"> 23.4.2022</w:t>
      </w:r>
    </w:p>
    <w:p w14:paraId="4DAFBA3B" w14:textId="4636B09E" w:rsidR="00762DF2" w:rsidRPr="00D62684" w:rsidRDefault="00762DF2" w:rsidP="00D62684">
      <w:pPr>
        <w:tabs>
          <w:tab w:val="left" w:pos="567"/>
        </w:tabs>
        <w:rPr>
          <w:sz w:val="28"/>
          <w:szCs w:val="28"/>
        </w:rPr>
      </w:pPr>
      <w:r w:rsidRPr="00D62684">
        <w:rPr>
          <w:sz w:val="28"/>
          <w:szCs w:val="28"/>
        </w:rPr>
        <w:t xml:space="preserve">Místo: tělocvična </w:t>
      </w:r>
      <w:r w:rsidR="00185531">
        <w:rPr>
          <w:sz w:val="28"/>
          <w:szCs w:val="28"/>
        </w:rPr>
        <w:t>G</w:t>
      </w:r>
      <w:r w:rsidRPr="00D62684">
        <w:rPr>
          <w:sz w:val="28"/>
          <w:szCs w:val="28"/>
        </w:rPr>
        <w:t xml:space="preserve">ymnázia </w:t>
      </w:r>
      <w:r w:rsidR="00185531">
        <w:rPr>
          <w:sz w:val="28"/>
          <w:szCs w:val="28"/>
        </w:rPr>
        <w:t>P</w:t>
      </w:r>
      <w:r w:rsidRPr="00D62684">
        <w:rPr>
          <w:sz w:val="28"/>
          <w:szCs w:val="28"/>
        </w:rPr>
        <w:t>ier</w:t>
      </w:r>
      <w:r w:rsidR="00185531">
        <w:rPr>
          <w:sz w:val="28"/>
          <w:szCs w:val="28"/>
        </w:rPr>
        <w:t>r</w:t>
      </w:r>
      <w:r w:rsidRPr="00D62684">
        <w:rPr>
          <w:sz w:val="28"/>
          <w:szCs w:val="28"/>
        </w:rPr>
        <w:t xml:space="preserve">a de </w:t>
      </w:r>
      <w:proofErr w:type="spellStart"/>
      <w:r w:rsidR="00185531">
        <w:rPr>
          <w:sz w:val="28"/>
          <w:szCs w:val="28"/>
        </w:rPr>
        <w:t>C</w:t>
      </w:r>
      <w:r w:rsidRPr="00D62684">
        <w:rPr>
          <w:sz w:val="28"/>
          <w:szCs w:val="28"/>
        </w:rPr>
        <w:t>oubertina</w:t>
      </w:r>
      <w:proofErr w:type="spellEnd"/>
    </w:p>
    <w:p w14:paraId="32E0C0DF" w14:textId="77777777" w:rsidR="00185531" w:rsidRDefault="00762DF2" w:rsidP="00D62684">
      <w:pPr>
        <w:tabs>
          <w:tab w:val="left" w:pos="567"/>
        </w:tabs>
        <w:rPr>
          <w:sz w:val="28"/>
          <w:szCs w:val="28"/>
        </w:rPr>
      </w:pPr>
      <w:r w:rsidRPr="00D62684">
        <w:rPr>
          <w:sz w:val="28"/>
          <w:szCs w:val="28"/>
        </w:rPr>
        <w:t>Přihlášky:</w:t>
      </w:r>
      <w:r w:rsidR="00804985">
        <w:rPr>
          <w:sz w:val="28"/>
          <w:szCs w:val="28"/>
        </w:rPr>
        <w:t xml:space="preserve"> do 15.4.2022</w:t>
      </w:r>
      <w:r w:rsidR="00367B93">
        <w:rPr>
          <w:sz w:val="28"/>
          <w:szCs w:val="28"/>
        </w:rPr>
        <w:t xml:space="preserve"> </w:t>
      </w:r>
    </w:p>
    <w:p w14:paraId="698851CE" w14:textId="3B226DF2" w:rsidR="00762DF2" w:rsidRPr="00D62684" w:rsidRDefault="00367B93" w:rsidP="00D62684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na email: gsktabor@gmail.com</w:t>
      </w:r>
    </w:p>
    <w:p w14:paraId="2DB74D04" w14:textId="77777777" w:rsidR="00762DF2" w:rsidRPr="00D62684" w:rsidRDefault="00762DF2" w:rsidP="00D62684">
      <w:pPr>
        <w:tabs>
          <w:tab w:val="left" w:pos="567"/>
        </w:tabs>
        <w:rPr>
          <w:sz w:val="28"/>
          <w:szCs w:val="28"/>
        </w:rPr>
      </w:pPr>
      <w:r w:rsidRPr="00D62684">
        <w:rPr>
          <w:sz w:val="28"/>
          <w:szCs w:val="28"/>
        </w:rPr>
        <w:t>přihláška musí obsahovat jméno a příjmení závodnice, roč. narození, kategorii</w:t>
      </w:r>
    </w:p>
    <w:p w14:paraId="6C124B9F" w14:textId="4C0C897D" w:rsidR="00762DF2" w:rsidRPr="00D62684" w:rsidRDefault="00D62684" w:rsidP="00D62684">
      <w:pPr>
        <w:tabs>
          <w:tab w:val="left" w:pos="567"/>
        </w:tabs>
        <w:rPr>
          <w:sz w:val="28"/>
          <w:szCs w:val="28"/>
        </w:rPr>
      </w:pPr>
      <w:r w:rsidRPr="00D62684">
        <w:rPr>
          <w:sz w:val="28"/>
          <w:szCs w:val="28"/>
        </w:rPr>
        <w:t xml:space="preserve">Losování: </w:t>
      </w:r>
      <w:r w:rsidR="00804985">
        <w:rPr>
          <w:sz w:val="28"/>
          <w:szCs w:val="28"/>
        </w:rPr>
        <w:t xml:space="preserve">18.4. </w:t>
      </w:r>
      <w:r w:rsidRPr="00D62684">
        <w:rPr>
          <w:sz w:val="28"/>
          <w:szCs w:val="28"/>
        </w:rPr>
        <w:t>v</w:t>
      </w:r>
      <w:r w:rsidR="00762DF2" w:rsidRPr="00D62684">
        <w:rPr>
          <w:sz w:val="28"/>
          <w:szCs w:val="28"/>
        </w:rPr>
        <w:t xml:space="preserve"> tělocvičně </w:t>
      </w:r>
      <w:r>
        <w:rPr>
          <w:sz w:val="28"/>
          <w:szCs w:val="28"/>
        </w:rPr>
        <w:t>GSK Tábor</w:t>
      </w:r>
    </w:p>
    <w:p w14:paraId="69639A36" w14:textId="77777777" w:rsidR="00762DF2" w:rsidRDefault="00762DF2" w:rsidP="00762DF2">
      <w:r w:rsidRPr="00D62684">
        <w:rPr>
          <w:b/>
          <w:bCs/>
          <w:sz w:val="28"/>
          <w:szCs w:val="28"/>
        </w:rPr>
        <w:t>Kategorie ZPMG</w:t>
      </w:r>
      <w:r>
        <w:t xml:space="preserve">: </w:t>
      </w:r>
    </w:p>
    <w:p w14:paraId="14EC034F" w14:textId="2B18B892" w:rsidR="00762DF2" w:rsidRPr="00661FE7" w:rsidRDefault="00661FE7" w:rsidP="00661F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0.</w:t>
      </w:r>
      <w:r w:rsidR="00762DF2" w:rsidRPr="00661FE7">
        <w:rPr>
          <w:sz w:val="28"/>
          <w:szCs w:val="28"/>
        </w:rPr>
        <w:t>B 2016</w:t>
      </w:r>
      <w:proofErr w:type="gramEnd"/>
      <w:r w:rsidR="00762DF2" w:rsidRPr="00661FE7">
        <w:rPr>
          <w:sz w:val="28"/>
          <w:szCs w:val="28"/>
        </w:rPr>
        <w:t xml:space="preserve"> a mladší akrobatická sestava</w:t>
      </w:r>
      <w:r w:rsidRPr="00661FE7">
        <w:rPr>
          <w:sz w:val="28"/>
          <w:szCs w:val="28"/>
        </w:rPr>
        <w:t xml:space="preserve"> nebo bez náčiní (v přihlášce prosím uveďte)</w:t>
      </w:r>
    </w:p>
    <w:p w14:paraId="3D479A95" w14:textId="77777777" w:rsidR="00762DF2" w:rsidRPr="00D62684" w:rsidRDefault="00762DF2" w:rsidP="00762DF2">
      <w:pPr>
        <w:rPr>
          <w:sz w:val="28"/>
          <w:szCs w:val="28"/>
        </w:rPr>
      </w:pPr>
      <w:r w:rsidRPr="00D62684">
        <w:rPr>
          <w:sz w:val="28"/>
          <w:szCs w:val="28"/>
        </w:rPr>
        <w:t>0. A 2015 akrobatická sestava</w:t>
      </w:r>
    </w:p>
    <w:p w14:paraId="7F021866" w14:textId="19FDAEA3" w:rsidR="00762DF2" w:rsidRDefault="00762DF2" w:rsidP="00762DF2">
      <w:pPr>
        <w:rPr>
          <w:sz w:val="28"/>
          <w:szCs w:val="28"/>
        </w:rPr>
      </w:pPr>
      <w:r w:rsidRPr="00D62684">
        <w:rPr>
          <w:sz w:val="28"/>
          <w:szCs w:val="28"/>
        </w:rPr>
        <w:t>I. 2013 - 2014 povinná sestava bez náčiní + švihadlem</w:t>
      </w:r>
    </w:p>
    <w:p w14:paraId="24A8D34B" w14:textId="4092B177" w:rsidR="00661FE7" w:rsidRPr="00D62684" w:rsidRDefault="00661FE7" w:rsidP="00762DF2">
      <w:pPr>
        <w:rPr>
          <w:sz w:val="28"/>
          <w:szCs w:val="28"/>
        </w:rPr>
      </w:pPr>
      <w:r>
        <w:rPr>
          <w:sz w:val="28"/>
          <w:szCs w:val="28"/>
        </w:rPr>
        <w:t>I.B 2013 – 2014 povinná sestava bez náčiní</w:t>
      </w:r>
    </w:p>
    <w:p w14:paraId="0E6EEBD5" w14:textId="6A90EC95" w:rsidR="00762DF2" w:rsidRPr="00D62684" w:rsidRDefault="00762DF2" w:rsidP="00762DF2">
      <w:pPr>
        <w:rPr>
          <w:sz w:val="28"/>
          <w:szCs w:val="28"/>
        </w:rPr>
      </w:pPr>
      <w:r w:rsidRPr="00D62684">
        <w:rPr>
          <w:sz w:val="28"/>
          <w:szCs w:val="28"/>
        </w:rPr>
        <w:t>II. 2011 - 2012 povinná sestava se švihadlem + obručí</w:t>
      </w:r>
    </w:p>
    <w:p w14:paraId="5059F7B6" w14:textId="46C54A6B" w:rsidR="00762DF2" w:rsidRPr="00D62684" w:rsidRDefault="00762DF2" w:rsidP="00762DF2">
      <w:pPr>
        <w:rPr>
          <w:sz w:val="28"/>
          <w:szCs w:val="28"/>
        </w:rPr>
      </w:pPr>
      <w:r w:rsidRPr="00D62684">
        <w:rPr>
          <w:sz w:val="28"/>
          <w:szCs w:val="28"/>
        </w:rPr>
        <w:t>III. 2009 - 2010 povinná sestava s obručí + míčem</w:t>
      </w:r>
    </w:p>
    <w:p w14:paraId="2680D6D6" w14:textId="04AA57B9" w:rsidR="00762DF2" w:rsidRPr="00D62684" w:rsidRDefault="00762DF2" w:rsidP="00762DF2">
      <w:pPr>
        <w:rPr>
          <w:sz w:val="28"/>
          <w:szCs w:val="28"/>
        </w:rPr>
      </w:pPr>
      <w:r w:rsidRPr="00D62684">
        <w:rPr>
          <w:sz w:val="28"/>
          <w:szCs w:val="28"/>
        </w:rPr>
        <w:t>IV. 2006 - 2008 povinná sestava s míčem + stuhou</w:t>
      </w:r>
    </w:p>
    <w:p w14:paraId="37BEA1CA" w14:textId="0420F256" w:rsidR="00762DF2" w:rsidRPr="00D62684" w:rsidRDefault="00762DF2" w:rsidP="00762DF2">
      <w:pPr>
        <w:rPr>
          <w:sz w:val="28"/>
          <w:szCs w:val="28"/>
        </w:rPr>
      </w:pPr>
      <w:r w:rsidRPr="00D62684">
        <w:rPr>
          <w:sz w:val="28"/>
          <w:szCs w:val="28"/>
        </w:rPr>
        <w:t>V. 2006 a starší povinná sestava se stuhou + volná sestava</w:t>
      </w:r>
    </w:p>
    <w:p w14:paraId="324ADB9F" w14:textId="77777777" w:rsidR="00804985" w:rsidRPr="00804985" w:rsidRDefault="00762DF2" w:rsidP="00762DF2">
      <w:pPr>
        <w:rPr>
          <w:b/>
          <w:bCs/>
          <w:sz w:val="28"/>
          <w:szCs w:val="28"/>
        </w:rPr>
      </w:pPr>
      <w:r w:rsidRPr="00804985">
        <w:rPr>
          <w:b/>
          <w:bCs/>
          <w:sz w:val="28"/>
          <w:szCs w:val="28"/>
        </w:rPr>
        <w:t xml:space="preserve">Kategorie KPMG: </w:t>
      </w:r>
    </w:p>
    <w:p w14:paraId="27519841" w14:textId="07F3C64E" w:rsidR="00762DF2" w:rsidRPr="00D62684" w:rsidRDefault="00762DF2" w:rsidP="00762DF2">
      <w:pPr>
        <w:rPr>
          <w:sz w:val="28"/>
          <w:szCs w:val="28"/>
        </w:rPr>
      </w:pPr>
      <w:r w:rsidRPr="00D62684">
        <w:rPr>
          <w:sz w:val="28"/>
          <w:szCs w:val="28"/>
        </w:rPr>
        <w:t xml:space="preserve">I. 2013 a ml. </w:t>
      </w:r>
      <w:r w:rsidR="00661FE7">
        <w:rPr>
          <w:sz w:val="28"/>
          <w:szCs w:val="28"/>
        </w:rPr>
        <w:t>povinná sestava se švihadlem +</w:t>
      </w:r>
      <w:r w:rsidRPr="00D62684">
        <w:rPr>
          <w:sz w:val="28"/>
          <w:szCs w:val="28"/>
        </w:rPr>
        <w:t>volná sestava bez náčiní</w:t>
      </w:r>
    </w:p>
    <w:p w14:paraId="004AAF3D" w14:textId="3C9CB381" w:rsidR="00762DF2" w:rsidRPr="00D62684" w:rsidRDefault="00762DF2" w:rsidP="00762DF2">
      <w:pPr>
        <w:rPr>
          <w:sz w:val="28"/>
          <w:szCs w:val="28"/>
        </w:rPr>
      </w:pPr>
      <w:r w:rsidRPr="00D62684">
        <w:rPr>
          <w:sz w:val="28"/>
          <w:szCs w:val="28"/>
        </w:rPr>
        <w:t xml:space="preserve">II. 20011 - 2013 </w:t>
      </w:r>
      <w:r w:rsidR="00661FE7">
        <w:rPr>
          <w:sz w:val="28"/>
          <w:szCs w:val="28"/>
        </w:rPr>
        <w:t>povinná sestava se švihadlem +</w:t>
      </w:r>
      <w:r w:rsidRPr="00D62684">
        <w:rPr>
          <w:sz w:val="28"/>
          <w:szCs w:val="28"/>
        </w:rPr>
        <w:t>volná sestava bez náčiní</w:t>
      </w:r>
      <w:r w:rsidR="008E474F">
        <w:rPr>
          <w:sz w:val="28"/>
          <w:szCs w:val="28"/>
        </w:rPr>
        <w:t xml:space="preserve"> </w:t>
      </w:r>
    </w:p>
    <w:p w14:paraId="4C315E6C" w14:textId="158E6CE9" w:rsidR="00762DF2" w:rsidRPr="00D62684" w:rsidRDefault="00762DF2" w:rsidP="00762DF2">
      <w:pPr>
        <w:rPr>
          <w:sz w:val="28"/>
          <w:szCs w:val="28"/>
        </w:rPr>
      </w:pPr>
      <w:r w:rsidRPr="00D62684">
        <w:rPr>
          <w:sz w:val="28"/>
          <w:szCs w:val="28"/>
        </w:rPr>
        <w:t xml:space="preserve">III. 2009 - 2011 </w:t>
      </w:r>
      <w:r w:rsidR="00661FE7">
        <w:rPr>
          <w:sz w:val="28"/>
          <w:szCs w:val="28"/>
        </w:rPr>
        <w:t xml:space="preserve">povinná sestava s míčem + </w:t>
      </w:r>
      <w:r w:rsidRPr="00D62684">
        <w:rPr>
          <w:sz w:val="28"/>
          <w:szCs w:val="28"/>
        </w:rPr>
        <w:t>volná sestava s</w:t>
      </w:r>
      <w:r w:rsidR="008E474F">
        <w:rPr>
          <w:sz w:val="28"/>
          <w:szCs w:val="28"/>
        </w:rPr>
        <w:t> </w:t>
      </w:r>
      <w:r w:rsidRPr="00D62684">
        <w:rPr>
          <w:sz w:val="28"/>
          <w:szCs w:val="28"/>
        </w:rPr>
        <w:t>obručí</w:t>
      </w:r>
      <w:r w:rsidR="008E474F">
        <w:rPr>
          <w:sz w:val="28"/>
          <w:szCs w:val="28"/>
        </w:rPr>
        <w:t xml:space="preserve"> </w:t>
      </w:r>
    </w:p>
    <w:p w14:paraId="1D0035F9" w14:textId="13F4EAE8" w:rsidR="00762DF2" w:rsidRPr="00D62684" w:rsidRDefault="00762DF2" w:rsidP="00762DF2">
      <w:pPr>
        <w:rPr>
          <w:sz w:val="28"/>
          <w:szCs w:val="28"/>
        </w:rPr>
      </w:pPr>
      <w:r w:rsidRPr="00D62684">
        <w:rPr>
          <w:sz w:val="28"/>
          <w:szCs w:val="28"/>
        </w:rPr>
        <w:t xml:space="preserve">IV. 2006 - 2009 </w:t>
      </w:r>
      <w:r w:rsidR="00661FE7">
        <w:rPr>
          <w:sz w:val="28"/>
          <w:szCs w:val="28"/>
        </w:rPr>
        <w:t xml:space="preserve">povinná sestava se stuhou + </w:t>
      </w:r>
      <w:r w:rsidRPr="00D62684">
        <w:rPr>
          <w:sz w:val="28"/>
          <w:szCs w:val="28"/>
        </w:rPr>
        <w:t>volná sestava s</w:t>
      </w:r>
      <w:r w:rsidR="008E474F">
        <w:rPr>
          <w:sz w:val="28"/>
          <w:szCs w:val="28"/>
        </w:rPr>
        <w:t> </w:t>
      </w:r>
      <w:r w:rsidRPr="00D62684">
        <w:rPr>
          <w:sz w:val="28"/>
          <w:szCs w:val="28"/>
        </w:rPr>
        <w:t>kuželi</w:t>
      </w:r>
      <w:r w:rsidR="008E474F">
        <w:rPr>
          <w:sz w:val="28"/>
          <w:szCs w:val="28"/>
        </w:rPr>
        <w:t xml:space="preserve"> </w:t>
      </w:r>
    </w:p>
    <w:p w14:paraId="2C234010" w14:textId="4838A805" w:rsidR="00762DF2" w:rsidRDefault="00762DF2" w:rsidP="00762DF2">
      <w:pPr>
        <w:rPr>
          <w:sz w:val="28"/>
          <w:szCs w:val="28"/>
        </w:rPr>
      </w:pPr>
      <w:r w:rsidRPr="00D62684">
        <w:rPr>
          <w:sz w:val="28"/>
          <w:szCs w:val="28"/>
        </w:rPr>
        <w:t xml:space="preserve">V. 2006 a starší </w:t>
      </w:r>
      <w:r w:rsidR="00661FE7">
        <w:rPr>
          <w:sz w:val="28"/>
          <w:szCs w:val="28"/>
        </w:rPr>
        <w:t>2</w:t>
      </w:r>
      <w:r w:rsidR="008E474F">
        <w:rPr>
          <w:sz w:val="28"/>
          <w:szCs w:val="28"/>
        </w:rPr>
        <w:t xml:space="preserve"> </w:t>
      </w:r>
      <w:r w:rsidRPr="00D62684">
        <w:rPr>
          <w:sz w:val="28"/>
          <w:szCs w:val="28"/>
        </w:rPr>
        <w:t>voln</w:t>
      </w:r>
      <w:r w:rsidR="00661FE7">
        <w:rPr>
          <w:sz w:val="28"/>
          <w:szCs w:val="28"/>
        </w:rPr>
        <w:t>é</w:t>
      </w:r>
      <w:r w:rsidRPr="00D62684">
        <w:rPr>
          <w:sz w:val="28"/>
          <w:szCs w:val="28"/>
        </w:rPr>
        <w:t xml:space="preserve"> sestav</w:t>
      </w:r>
      <w:r w:rsidR="00661FE7">
        <w:rPr>
          <w:sz w:val="28"/>
          <w:szCs w:val="28"/>
        </w:rPr>
        <w:t>y</w:t>
      </w:r>
      <w:r w:rsidRPr="00D62684">
        <w:rPr>
          <w:sz w:val="28"/>
          <w:szCs w:val="28"/>
        </w:rPr>
        <w:t xml:space="preserve"> s libovolným n</w:t>
      </w:r>
      <w:r w:rsidR="00367B93">
        <w:rPr>
          <w:sz w:val="28"/>
          <w:szCs w:val="28"/>
        </w:rPr>
        <w:t>áčiní</w:t>
      </w:r>
    </w:p>
    <w:p w14:paraId="0D747ED0" w14:textId="77777777" w:rsidR="00804985" w:rsidRPr="00D62684" w:rsidRDefault="00804985" w:rsidP="00762DF2">
      <w:pPr>
        <w:rPr>
          <w:sz w:val="28"/>
          <w:szCs w:val="28"/>
        </w:rPr>
      </w:pPr>
    </w:p>
    <w:p w14:paraId="5F5D7EE7" w14:textId="77777777" w:rsidR="00762DF2" w:rsidRPr="00804985" w:rsidRDefault="00762DF2" w:rsidP="00762DF2">
      <w:pPr>
        <w:rPr>
          <w:sz w:val="28"/>
          <w:szCs w:val="28"/>
        </w:rPr>
      </w:pPr>
      <w:r w:rsidRPr="00804985">
        <w:rPr>
          <w:sz w:val="28"/>
          <w:szCs w:val="28"/>
        </w:rPr>
        <w:t>Každý oddíl zajistí min. 2 kvalifikované rozhodčí</w:t>
      </w:r>
    </w:p>
    <w:p w14:paraId="20DA3CA3" w14:textId="77777777" w:rsidR="00762DF2" w:rsidRPr="00804985" w:rsidRDefault="00762DF2" w:rsidP="00762DF2">
      <w:pPr>
        <w:rPr>
          <w:sz w:val="28"/>
          <w:szCs w:val="28"/>
        </w:rPr>
      </w:pPr>
      <w:r w:rsidRPr="00804985">
        <w:rPr>
          <w:sz w:val="28"/>
          <w:szCs w:val="28"/>
        </w:rPr>
        <w:t>(jméno a kvalifikaci uveďte v přihlášce).</w:t>
      </w:r>
    </w:p>
    <w:p w14:paraId="635D1C2E" w14:textId="7D2E9BC8" w:rsidR="00367B93" w:rsidRPr="00804985" w:rsidRDefault="00762DF2" w:rsidP="00762DF2">
      <w:pPr>
        <w:rPr>
          <w:sz w:val="28"/>
          <w:szCs w:val="28"/>
        </w:rPr>
      </w:pPr>
      <w:r w:rsidRPr="00804985">
        <w:rPr>
          <w:sz w:val="28"/>
          <w:szCs w:val="28"/>
        </w:rPr>
        <w:t xml:space="preserve">Startovné: </w:t>
      </w:r>
      <w:r w:rsidR="00367B93">
        <w:rPr>
          <w:sz w:val="28"/>
          <w:szCs w:val="28"/>
        </w:rPr>
        <w:t>200</w:t>
      </w:r>
      <w:r w:rsidRPr="00804985">
        <w:rPr>
          <w:sz w:val="28"/>
          <w:szCs w:val="28"/>
        </w:rPr>
        <w:t xml:space="preserve">,- za závodnici </w:t>
      </w:r>
      <w:r w:rsidR="00AB177E">
        <w:rPr>
          <w:sz w:val="28"/>
          <w:szCs w:val="28"/>
        </w:rPr>
        <w:t xml:space="preserve">se 2 sestavami a </w:t>
      </w:r>
      <w:r w:rsidRPr="00804985">
        <w:rPr>
          <w:sz w:val="28"/>
          <w:szCs w:val="28"/>
        </w:rPr>
        <w:t xml:space="preserve">100,- za závodnice </w:t>
      </w:r>
      <w:r w:rsidR="00AB177E">
        <w:rPr>
          <w:sz w:val="28"/>
          <w:szCs w:val="28"/>
        </w:rPr>
        <w:t xml:space="preserve">s 1 </w:t>
      </w:r>
      <w:proofErr w:type="gramStart"/>
      <w:r w:rsidR="00AB177E">
        <w:rPr>
          <w:sz w:val="28"/>
          <w:szCs w:val="28"/>
        </w:rPr>
        <w:t xml:space="preserve">sestavou v </w:t>
      </w:r>
      <w:r w:rsidRPr="00804985">
        <w:rPr>
          <w:sz w:val="28"/>
          <w:szCs w:val="28"/>
        </w:rPr>
        <w:t xml:space="preserve">0. </w:t>
      </w:r>
      <w:r w:rsidR="00AB177E">
        <w:rPr>
          <w:sz w:val="28"/>
          <w:szCs w:val="28"/>
        </w:rPr>
        <w:t>a I.B kat</w:t>
      </w:r>
      <w:proofErr w:type="gramEnd"/>
      <w:r w:rsidR="00AB177E">
        <w:rPr>
          <w:sz w:val="28"/>
          <w:szCs w:val="28"/>
        </w:rPr>
        <w:t>. ZP.</w:t>
      </w:r>
    </w:p>
    <w:p w14:paraId="28650FD6" w14:textId="77777777" w:rsidR="00762DF2" w:rsidRPr="00804985" w:rsidRDefault="00762DF2" w:rsidP="00762DF2">
      <w:pPr>
        <w:rPr>
          <w:sz w:val="28"/>
          <w:szCs w:val="28"/>
        </w:rPr>
      </w:pPr>
      <w:r w:rsidRPr="00804985">
        <w:rPr>
          <w:sz w:val="28"/>
          <w:szCs w:val="28"/>
        </w:rPr>
        <w:t>Závodiště: s kobercem 13 x 13 metrů</w:t>
      </w:r>
    </w:p>
    <w:p w14:paraId="481D4D7F" w14:textId="77777777" w:rsidR="00762DF2" w:rsidRPr="00804985" w:rsidRDefault="00762DF2" w:rsidP="00762DF2">
      <w:pPr>
        <w:rPr>
          <w:sz w:val="28"/>
          <w:szCs w:val="28"/>
        </w:rPr>
      </w:pPr>
      <w:r w:rsidRPr="00804985">
        <w:rPr>
          <w:sz w:val="28"/>
          <w:szCs w:val="28"/>
        </w:rPr>
        <w:t>Hudební doprovod: CD přehrávač</w:t>
      </w:r>
    </w:p>
    <w:p w14:paraId="2218A7E8" w14:textId="60F6050C" w:rsidR="00762DF2" w:rsidRPr="00804985" w:rsidRDefault="00762DF2" w:rsidP="00762DF2">
      <w:pPr>
        <w:rPr>
          <w:sz w:val="28"/>
          <w:szCs w:val="28"/>
        </w:rPr>
      </w:pPr>
      <w:r w:rsidRPr="00804985">
        <w:rPr>
          <w:sz w:val="28"/>
          <w:szCs w:val="28"/>
        </w:rPr>
        <w:t xml:space="preserve">Podrobnější informace k závodu </w:t>
      </w:r>
      <w:r w:rsidR="00185531">
        <w:rPr>
          <w:sz w:val="28"/>
          <w:szCs w:val="28"/>
        </w:rPr>
        <w:t>a časový harmonogram zašleme po</w:t>
      </w:r>
      <w:r w:rsidR="0032266A">
        <w:rPr>
          <w:sz w:val="28"/>
          <w:szCs w:val="28"/>
        </w:rPr>
        <w:t xml:space="preserve"> </w:t>
      </w:r>
      <w:r w:rsidRPr="00804985">
        <w:rPr>
          <w:sz w:val="28"/>
          <w:szCs w:val="28"/>
        </w:rPr>
        <w:t>uzavření přihlášek.</w:t>
      </w:r>
    </w:p>
    <w:p w14:paraId="1D720856" w14:textId="77777777" w:rsidR="0032266A" w:rsidRDefault="00762DF2" w:rsidP="00762DF2">
      <w:pPr>
        <w:rPr>
          <w:sz w:val="28"/>
          <w:szCs w:val="28"/>
        </w:rPr>
      </w:pPr>
      <w:r w:rsidRPr="00804985">
        <w:rPr>
          <w:sz w:val="28"/>
          <w:szCs w:val="28"/>
        </w:rPr>
        <w:t xml:space="preserve">Za pořádající oddíl </w:t>
      </w:r>
      <w:r w:rsidR="00D62684" w:rsidRPr="00804985">
        <w:rPr>
          <w:sz w:val="28"/>
          <w:szCs w:val="28"/>
        </w:rPr>
        <w:t xml:space="preserve">GSK Tábor </w:t>
      </w:r>
    </w:p>
    <w:p w14:paraId="26EE2202" w14:textId="592C8EE0" w:rsidR="00762DF2" w:rsidRPr="00804985" w:rsidRDefault="00D62684" w:rsidP="00762DF2">
      <w:pPr>
        <w:rPr>
          <w:sz w:val="28"/>
          <w:szCs w:val="28"/>
        </w:rPr>
      </w:pPr>
      <w:r w:rsidRPr="00804985">
        <w:rPr>
          <w:sz w:val="28"/>
          <w:szCs w:val="28"/>
        </w:rPr>
        <w:t>Ševčíková Kristýna</w:t>
      </w:r>
    </w:p>
    <w:p w14:paraId="0748BBE7" w14:textId="21AEC644" w:rsidR="004B27F3" w:rsidRDefault="004B27F3" w:rsidP="00762DF2"/>
    <w:sectPr w:rsidR="004B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393"/>
    <w:multiLevelType w:val="hybridMultilevel"/>
    <w:tmpl w:val="63D0BB98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F2"/>
    <w:rsid w:val="00185531"/>
    <w:rsid w:val="00256E96"/>
    <w:rsid w:val="002929E7"/>
    <w:rsid w:val="0032266A"/>
    <w:rsid w:val="00367B93"/>
    <w:rsid w:val="004B27F3"/>
    <w:rsid w:val="00661FE7"/>
    <w:rsid w:val="00762DF2"/>
    <w:rsid w:val="00804985"/>
    <w:rsid w:val="008E474F"/>
    <w:rsid w:val="00AB177E"/>
    <w:rsid w:val="00D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2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Tereza Bc.</dc:creator>
  <cp:lastModifiedBy>Jeníček</cp:lastModifiedBy>
  <cp:revision>2</cp:revision>
  <dcterms:created xsi:type="dcterms:W3CDTF">2022-04-12T07:04:00Z</dcterms:created>
  <dcterms:modified xsi:type="dcterms:W3CDTF">2022-04-12T07:04:00Z</dcterms:modified>
</cp:coreProperties>
</file>